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23" w:rsidRDefault="00A26623" w:rsidP="00DC4435">
      <w:pPr>
        <w:jc w:val="both"/>
        <w:rPr>
          <w:rFonts w:ascii="Times New Roman" w:hAnsi="Times New Roman" w:cs="Times New Roman"/>
          <w:sz w:val="24"/>
          <w:szCs w:val="24"/>
        </w:rPr>
      </w:pPr>
      <w:r w:rsidRPr="00A26623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географии. Муниципальный этап. </w:t>
      </w:r>
      <w:r w:rsidR="00417AE0">
        <w:rPr>
          <w:rFonts w:ascii="Times New Roman" w:hAnsi="Times New Roman" w:cs="Times New Roman"/>
          <w:b/>
          <w:sz w:val="24"/>
          <w:szCs w:val="24"/>
        </w:rPr>
        <w:t>9</w:t>
      </w:r>
      <w:r w:rsidRPr="00A2662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A266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096" w:rsidRDefault="00470096" w:rsidP="00DC4435">
      <w:pPr>
        <w:jc w:val="both"/>
        <w:rPr>
          <w:rFonts w:ascii="Times New Roman" w:hAnsi="Times New Roman" w:cs="Times New Roman"/>
          <w:sz w:val="24"/>
          <w:szCs w:val="24"/>
        </w:rPr>
      </w:pPr>
      <w:r w:rsidRPr="00A26623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ча</w:t>
      </w:r>
      <w:r w:rsidRPr="00A2662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A2662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2431"/>
        <w:gridCol w:w="3904"/>
        <w:gridCol w:w="2433"/>
      </w:tblGrid>
      <w:tr w:rsidR="00470096" w:rsidTr="006025D8">
        <w:tc>
          <w:tcPr>
            <w:tcW w:w="817" w:type="dxa"/>
          </w:tcPr>
          <w:p w:rsidR="00470096" w:rsidRPr="00251C52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ряда</w:t>
            </w:r>
          </w:p>
        </w:tc>
        <w:tc>
          <w:tcPr>
            <w:tcW w:w="2552" w:type="dxa"/>
          </w:tcPr>
          <w:p w:rsidR="00470096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  <w:p w:rsidR="00470096" w:rsidRPr="00251C52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 за верный ответ)</w:t>
            </w:r>
          </w:p>
        </w:tc>
        <w:tc>
          <w:tcPr>
            <w:tcW w:w="4234" w:type="dxa"/>
          </w:tcPr>
          <w:p w:rsidR="00470096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  <w:p w:rsidR="00470096" w:rsidRPr="00251C52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 балла за верный ответ)</w:t>
            </w:r>
          </w:p>
        </w:tc>
        <w:tc>
          <w:tcPr>
            <w:tcW w:w="2534" w:type="dxa"/>
          </w:tcPr>
          <w:p w:rsidR="00470096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Ваш пример для продолжения логического ряда</w:t>
            </w:r>
          </w:p>
          <w:p w:rsidR="00470096" w:rsidRPr="00251C52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 за верный ответ)</w:t>
            </w:r>
          </w:p>
        </w:tc>
      </w:tr>
      <w:tr w:rsidR="00470096" w:rsidTr="006025D8">
        <w:tc>
          <w:tcPr>
            <w:tcW w:w="817" w:type="dxa"/>
          </w:tcPr>
          <w:p w:rsidR="00470096" w:rsidRPr="00E52FA1" w:rsidRDefault="00470096" w:rsidP="00DC4435">
            <w:pPr>
              <w:tabs>
                <w:tab w:val="left" w:pos="41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70096" w:rsidRDefault="00BF6B1A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6B1A">
              <w:rPr>
                <w:rFonts w:ascii="Times New Roman" w:eastAsia="Calibri" w:hAnsi="Times New Roman" w:cs="Times New Roman"/>
                <w:sz w:val="24"/>
                <w:szCs w:val="24"/>
              </w:rPr>
              <w:t>Анабарское</w:t>
            </w:r>
            <w:proofErr w:type="spellEnd"/>
            <w:r w:rsidRPr="00BF6B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плато</w:t>
            </w:r>
          </w:p>
        </w:tc>
        <w:tc>
          <w:tcPr>
            <w:tcW w:w="4234" w:type="dxa"/>
          </w:tcPr>
          <w:p w:rsidR="00BF6B1A" w:rsidRDefault="00BF6B1A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B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Располагается на ЩИТЕ древней платформы. </w:t>
            </w:r>
          </w:p>
          <w:p w:rsidR="00470096" w:rsidRDefault="00BF6B1A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B1A">
              <w:rPr>
                <w:rFonts w:ascii="Times New Roman" w:eastAsia="Calibri" w:hAnsi="Times New Roman" w:cs="Times New Roman"/>
                <w:sz w:val="24"/>
                <w:szCs w:val="24"/>
              </w:rPr>
              <w:t>Всё остальное - на плите древней платформы.</w:t>
            </w:r>
          </w:p>
        </w:tc>
        <w:tc>
          <w:tcPr>
            <w:tcW w:w="2534" w:type="dxa"/>
          </w:tcPr>
          <w:p w:rsidR="00470096" w:rsidRDefault="00BF6B1A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6B1A">
              <w:rPr>
                <w:rFonts w:ascii="Times New Roman" w:eastAsia="Calibri" w:hAnsi="Times New Roman" w:cs="Times New Roman"/>
                <w:sz w:val="24"/>
                <w:szCs w:val="24"/>
              </w:rPr>
              <w:t>Заангарское</w:t>
            </w:r>
            <w:proofErr w:type="spellEnd"/>
            <w:r w:rsidRPr="00BF6B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плато, Центрально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F6B1A">
              <w:rPr>
                <w:rFonts w:ascii="Times New Roman" w:eastAsia="Calibri" w:hAnsi="Times New Roman" w:cs="Times New Roman"/>
                <w:sz w:val="24"/>
                <w:szCs w:val="24"/>
              </w:rPr>
              <w:t>Тунгусское плато</w:t>
            </w:r>
          </w:p>
        </w:tc>
      </w:tr>
      <w:tr w:rsidR="00470096" w:rsidTr="006025D8">
        <w:tc>
          <w:tcPr>
            <w:tcW w:w="817" w:type="dxa"/>
          </w:tcPr>
          <w:p w:rsidR="00470096" w:rsidRPr="00E52FA1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4234" w:type="dxa"/>
          </w:tcPr>
          <w:p w:rsidR="0071270E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Карелии преобладают ПОДЗОЛИСТЫЕ почвы. </w:t>
            </w:r>
          </w:p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других регионах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дерново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подзолистые</w:t>
            </w:r>
            <w:proofErr w:type="gramEnd"/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Пермский край, Московская, Нижегородская, Костромская, Владимирская, Ивановская области</w:t>
            </w:r>
          </w:p>
        </w:tc>
      </w:tr>
      <w:tr w:rsidR="00470096" w:rsidTr="006025D8">
        <w:tc>
          <w:tcPr>
            <w:tcW w:w="817" w:type="dxa"/>
          </w:tcPr>
          <w:p w:rsidR="00470096" w:rsidRPr="00E52FA1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4234" w:type="dxa"/>
          </w:tcPr>
          <w:p w:rsidR="0071270E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Бассейн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</w:t>
            </w: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 - СЕВЕРНЫЙ ЛЕДОВИТЫЙ ОКЕАН. </w:t>
            </w:r>
          </w:p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У ВСЕХ остальных - бассейн внутреннего стока (Каспийское море).</w:t>
            </w:r>
          </w:p>
        </w:tc>
        <w:tc>
          <w:tcPr>
            <w:tcW w:w="2534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Другие субъекты РФ, территория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которых</w:t>
            </w: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лежит в бассейне Волги, Оренбургская область, Республика Дагестан, Чеченская Республика</w:t>
            </w:r>
          </w:p>
        </w:tc>
      </w:tr>
      <w:tr w:rsidR="00470096" w:rsidTr="006025D8">
        <w:tc>
          <w:tcPr>
            <w:tcW w:w="817" w:type="dxa"/>
          </w:tcPr>
          <w:p w:rsidR="00470096" w:rsidRPr="00E52FA1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4234" w:type="dxa"/>
          </w:tcPr>
          <w:p w:rsidR="0071270E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Здесь ведётся ДОБЫЧА ЖЕЛЕЗНЫХ РУД, </w:t>
            </w:r>
          </w:p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а во ВСЕХ остальных - нефти / газа</w:t>
            </w:r>
          </w:p>
        </w:tc>
        <w:tc>
          <w:tcPr>
            <w:tcW w:w="2534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Татарстан, Ненецкий АО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Астраханская область, Башкирия</w:t>
            </w:r>
          </w:p>
        </w:tc>
      </w:tr>
      <w:tr w:rsidR="00470096" w:rsidTr="006025D8">
        <w:tc>
          <w:tcPr>
            <w:tcW w:w="817" w:type="dxa"/>
          </w:tcPr>
          <w:p w:rsidR="00470096" w:rsidRPr="00E52FA1" w:rsidRDefault="00470096" w:rsidP="00DC443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4234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Это ПОГРАНИЧНЫЙ ПРИМОРСКИЙ РЕГИОН России. ВСЕ остальные не имеют выхода к морю.</w:t>
            </w:r>
          </w:p>
        </w:tc>
        <w:tc>
          <w:tcPr>
            <w:tcW w:w="2534" w:type="dxa"/>
          </w:tcPr>
          <w:p w:rsidR="00470096" w:rsidRDefault="0071270E" w:rsidP="00DC44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70E">
              <w:rPr>
                <w:rFonts w:ascii="Times New Roman" w:eastAsia="Calibri" w:hAnsi="Times New Roman" w:cs="Times New Roman"/>
                <w:sz w:val="24"/>
                <w:szCs w:val="24"/>
              </w:rPr>
              <w:t>Псковская, Смоленская, Брянская области</w:t>
            </w:r>
          </w:p>
        </w:tc>
      </w:tr>
    </w:tbl>
    <w:p w:rsidR="00470096" w:rsidRPr="00910B42" w:rsidRDefault="00470096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623">
        <w:rPr>
          <w:rFonts w:ascii="Times New Roman" w:hAnsi="Times New Roman" w:cs="Times New Roman"/>
          <w:sz w:val="24"/>
          <w:szCs w:val="24"/>
        </w:rPr>
        <w:t xml:space="preserve"> </w:t>
      </w:r>
      <w:r w:rsidRPr="00910B42">
        <w:rPr>
          <w:rFonts w:ascii="Times New Roman" w:hAnsi="Times New Roman" w:cs="Times New Roman"/>
          <w:b/>
          <w:sz w:val="24"/>
          <w:szCs w:val="24"/>
        </w:rPr>
        <w:t xml:space="preserve">За таблицу </w:t>
      </w:r>
      <w:r>
        <w:rPr>
          <w:rFonts w:ascii="Times New Roman" w:hAnsi="Times New Roman" w:cs="Times New Roman"/>
          <w:b/>
          <w:sz w:val="24"/>
          <w:szCs w:val="24"/>
        </w:rPr>
        <w:t>– 25 баллов</w:t>
      </w:r>
    </w:p>
    <w:p w:rsidR="00470096" w:rsidRPr="0071270E" w:rsidRDefault="0071270E" w:rsidP="00DC44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Субъект РФ</w:t>
      </w:r>
      <w:r w:rsidR="00470096" w:rsidRPr="0071270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Мурманская область</w:t>
      </w:r>
      <w:r w:rsidR="00470096" w:rsidRPr="0071270E">
        <w:rPr>
          <w:rFonts w:ascii="Times New Roman" w:hAnsi="Times New Roman" w:cs="Times New Roman"/>
          <w:sz w:val="24"/>
          <w:szCs w:val="24"/>
        </w:rPr>
        <w:t xml:space="preserve"> </w:t>
      </w:r>
      <w:r w:rsidR="00470096" w:rsidRPr="0071270E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A26623" w:rsidRDefault="00470096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A26623"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z w:val="24"/>
          <w:szCs w:val="24"/>
        </w:rPr>
        <w:t xml:space="preserve"> 27</w:t>
      </w:r>
      <w:r w:rsidRPr="00A2662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417AE0" w:rsidRDefault="007F46D4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6D4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ча</w:t>
      </w:r>
      <w:r w:rsidRPr="007F46D4">
        <w:rPr>
          <w:rFonts w:ascii="Times New Roman" w:hAnsi="Times New Roman" w:cs="Times New Roman"/>
          <w:b/>
          <w:sz w:val="24"/>
          <w:szCs w:val="24"/>
        </w:rPr>
        <w:t xml:space="preserve"> 2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6326"/>
      </w:tblGrid>
      <w:tr w:rsidR="00343F54" w:rsidRPr="00B9436D" w:rsidTr="006025D8">
        <w:tc>
          <w:tcPr>
            <w:tcW w:w="3245" w:type="dxa"/>
          </w:tcPr>
          <w:p w:rsidR="00343F54" w:rsidRPr="00973794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Загаданное государство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Норвегия</w:t>
            </w:r>
            <w:r w:rsidRPr="00173B77"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343F54" w:rsidRPr="00B9436D" w:rsidTr="006025D8">
        <w:tc>
          <w:tcPr>
            <w:tcW w:w="3245" w:type="dxa"/>
          </w:tcPr>
          <w:p w:rsidR="00343F54" w:rsidRPr="00C450D0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Столица государства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Осло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343F54" w:rsidRPr="00B9436D" w:rsidTr="006025D8">
        <w:tc>
          <w:tcPr>
            <w:tcW w:w="3245" w:type="dxa"/>
          </w:tcPr>
          <w:p w:rsidR="00343F54" w:rsidRPr="00973794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Моря, которые омывают её берега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b/>
                <w:color w:val="auto"/>
                <w:sz w:val="23"/>
                <w:szCs w:val="23"/>
              </w:rPr>
            </w:pPr>
            <w:proofErr w:type="gramStart"/>
            <w:r w:rsidRPr="00173B77">
              <w:rPr>
                <w:color w:val="auto"/>
                <w:sz w:val="23"/>
                <w:szCs w:val="23"/>
              </w:rPr>
              <w:t>Норвежское</w:t>
            </w:r>
            <w:proofErr w:type="gramEnd"/>
            <w:r w:rsidRPr="00173B77">
              <w:rPr>
                <w:color w:val="auto"/>
                <w:sz w:val="23"/>
                <w:szCs w:val="23"/>
              </w:rPr>
              <w:t>, Северное, Баренцево</w:t>
            </w:r>
            <w:r w:rsidRPr="00173B77">
              <w:rPr>
                <w:b/>
                <w:color w:val="auto"/>
                <w:sz w:val="23"/>
                <w:szCs w:val="23"/>
              </w:rPr>
              <w:t xml:space="preserve"> – 3 балла</w:t>
            </w:r>
          </w:p>
        </w:tc>
      </w:tr>
      <w:tr w:rsidR="00343F54" w:rsidRPr="00B9436D" w:rsidTr="006025D8">
        <w:tc>
          <w:tcPr>
            <w:tcW w:w="3245" w:type="dxa"/>
          </w:tcPr>
          <w:p w:rsidR="00343F54" w:rsidRPr="00973794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«Великие завоеватели»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Викинги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343F54" w:rsidRPr="00B9436D" w:rsidTr="006025D8">
        <w:tc>
          <w:tcPr>
            <w:tcW w:w="3245" w:type="dxa"/>
          </w:tcPr>
          <w:p w:rsidR="00343F54" w:rsidRPr="00C450D0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Что открыли эти «великие завоеватели»?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Америка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343F54" w:rsidRPr="00B9436D" w:rsidTr="006025D8">
        <w:tc>
          <w:tcPr>
            <w:tcW w:w="3245" w:type="dxa"/>
          </w:tcPr>
          <w:p w:rsidR="00343F54" w:rsidRPr="00C450D0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lastRenderedPageBreak/>
              <w:t>Название узких и глубоких морских заливов с высокими скалистыми берегами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Фьорды - </w:t>
            </w:r>
            <w:r w:rsidRPr="00173B77">
              <w:rPr>
                <w:b/>
                <w:color w:val="auto"/>
                <w:sz w:val="23"/>
                <w:szCs w:val="23"/>
              </w:rPr>
              <w:t>1 балл</w:t>
            </w:r>
          </w:p>
        </w:tc>
      </w:tr>
      <w:tr w:rsidR="00343F54" w:rsidRPr="00B9436D" w:rsidTr="006025D8">
        <w:tc>
          <w:tcPr>
            <w:tcW w:w="3245" w:type="dxa"/>
          </w:tcPr>
          <w:p w:rsidR="00343F54" w:rsidRPr="00C450D0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Известные путешественники и мореплаватели, родиной которых является это государство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 xml:space="preserve">Амундсен, Нансен, Хейердал – </w:t>
            </w:r>
            <w:r w:rsidRPr="00173B77">
              <w:rPr>
                <w:b/>
                <w:color w:val="auto"/>
                <w:sz w:val="23"/>
                <w:szCs w:val="23"/>
              </w:rPr>
              <w:t>3 балла</w:t>
            </w:r>
          </w:p>
        </w:tc>
      </w:tr>
      <w:tr w:rsidR="00343F54" w:rsidRPr="00B9436D" w:rsidTr="006025D8">
        <w:tc>
          <w:tcPr>
            <w:tcW w:w="3245" w:type="dxa"/>
          </w:tcPr>
          <w:p w:rsidR="00343F54" w:rsidRPr="00C450D0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Полуостров</w:t>
            </w:r>
            <w:r>
              <w:rPr>
                <w:color w:val="auto"/>
                <w:sz w:val="23"/>
                <w:szCs w:val="23"/>
              </w:rPr>
              <w:t>, на котором расположено государство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Скандинавский - </w:t>
            </w:r>
            <w:r w:rsidRPr="00173B77">
              <w:rPr>
                <w:b/>
                <w:color w:val="auto"/>
                <w:sz w:val="23"/>
                <w:szCs w:val="23"/>
              </w:rPr>
              <w:t>1 балл</w:t>
            </w:r>
          </w:p>
        </w:tc>
      </w:tr>
      <w:tr w:rsidR="00343F54" w:rsidRPr="00B9436D" w:rsidTr="006025D8">
        <w:tc>
          <w:tcPr>
            <w:tcW w:w="3245" w:type="dxa"/>
          </w:tcPr>
          <w:p w:rsidR="00343F54" w:rsidRPr="00B9436D" w:rsidRDefault="00343F54" w:rsidP="00DC4435">
            <w:pPr>
              <w:pStyle w:val="Default"/>
              <w:spacing w:line="276" w:lineRule="auto"/>
              <w:jc w:val="both"/>
              <w:rPr>
                <w:color w:val="FF0000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Соседние страны</w:t>
            </w:r>
          </w:p>
        </w:tc>
        <w:tc>
          <w:tcPr>
            <w:tcW w:w="6326" w:type="dxa"/>
          </w:tcPr>
          <w:p w:rsidR="00343F54" w:rsidRPr="00173B77" w:rsidRDefault="00343F54" w:rsidP="00DC4435">
            <w:pPr>
              <w:pStyle w:val="Default"/>
              <w:spacing w:line="276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Швеция, Финляндия, Россия – </w:t>
            </w:r>
            <w:r w:rsidRPr="00173B77">
              <w:rPr>
                <w:b/>
                <w:color w:val="auto"/>
                <w:sz w:val="23"/>
                <w:szCs w:val="23"/>
              </w:rPr>
              <w:t>3 балла</w:t>
            </w:r>
          </w:p>
        </w:tc>
      </w:tr>
    </w:tbl>
    <w:p w:rsidR="00343F54" w:rsidRDefault="00343F54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максимум 15 баллов</w:t>
      </w:r>
    </w:p>
    <w:p w:rsidR="009C2306" w:rsidRDefault="009C2306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A9B">
        <w:rPr>
          <w:rFonts w:ascii="Times New Roman" w:hAnsi="Times New Roman" w:cs="Times New Roman"/>
          <w:b/>
          <w:sz w:val="24"/>
          <w:szCs w:val="24"/>
        </w:rPr>
        <w:t>Задача 3</w:t>
      </w:r>
    </w:p>
    <w:p w:rsidR="003835CA" w:rsidRPr="003B68E4" w:rsidRDefault="003835CA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8E4">
        <w:rPr>
          <w:rFonts w:ascii="Times New Roman" w:hAnsi="Times New Roman" w:cs="Times New Roman"/>
          <w:b/>
          <w:sz w:val="24"/>
          <w:szCs w:val="24"/>
        </w:rPr>
        <w:t>За каждый правильный ответ - 1 балл. Итого 19 баллов максимум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8"/>
        <w:gridCol w:w="4773"/>
      </w:tblGrid>
      <w:tr w:rsidR="003835CA" w:rsidRPr="00B16B84" w:rsidTr="006025D8">
        <w:tc>
          <w:tcPr>
            <w:tcW w:w="4798" w:type="dxa"/>
          </w:tcPr>
          <w:p w:rsidR="003835CA" w:rsidRPr="00B16B84" w:rsidRDefault="003835CA" w:rsidP="00DC4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Полуостров №1</w:t>
            </w:r>
          </w:p>
        </w:tc>
        <w:tc>
          <w:tcPr>
            <w:tcW w:w="4773" w:type="dxa"/>
          </w:tcPr>
          <w:p w:rsidR="003835CA" w:rsidRPr="00B16B84" w:rsidRDefault="003835CA" w:rsidP="00DC4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3835CA" w:rsidTr="006025D8">
        <w:tc>
          <w:tcPr>
            <w:tcW w:w="4798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полуострова</w:t>
            </w:r>
          </w:p>
        </w:tc>
        <w:tc>
          <w:tcPr>
            <w:tcW w:w="4773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Ямал</w:t>
            </w:r>
          </w:p>
        </w:tc>
      </w:tr>
      <w:tr w:rsidR="003835CA" w:rsidTr="006025D8">
        <w:tc>
          <w:tcPr>
            <w:tcW w:w="4798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Малочисленный народ</w:t>
            </w:r>
          </w:p>
        </w:tc>
        <w:tc>
          <w:tcPr>
            <w:tcW w:w="4773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Ненцы</w:t>
            </w:r>
          </w:p>
        </w:tc>
      </w:tr>
      <w:tr w:rsidR="003835CA" w:rsidTr="006025D8">
        <w:tc>
          <w:tcPr>
            <w:tcW w:w="4798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Современное название административного центра субъекта Федерации</w:t>
            </w:r>
          </w:p>
        </w:tc>
        <w:tc>
          <w:tcPr>
            <w:tcW w:w="4773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Салехард</w:t>
            </w:r>
          </w:p>
        </w:tc>
      </w:tr>
      <w:tr w:rsidR="003835CA" w:rsidTr="006025D8">
        <w:tc>
          <w:tcPr>
            <w:tcW w:w="4798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Полезное ископаемое.</w:t>
            </w:r>
          </w:p>
        </w:tc>
        <w:tc>
          <w:tcPr>
            <w:tcW w:w="4773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газ/газ</w:t>
            </w:r>
          </w:p>
        </w:tc>
      </w:tr>
      <w:tr w:rsidR="003835CA" w:rsidTr="006025D8">
        <w:tc>
          <w:tcPr>
            <w:tcW w:w="4798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Сколько времени будет на часах жителя полуострова, когда в Москве полдень, т.е. 12:00</w:t>
            </w:r>
          </w:p>
        </w:tc>
        <w:tc>
          <w:tcPr>
            <w:tcW w:w="4773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5CA" w:rsidTr="006025D8">
        <w:tc>
          <w:tcPr>
            <w:tcW w:w="4798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Местный географический термин, обозначающий залив</w:t>
            </w:r>
          </w:p>
        </w:tc>
        <w:tc>
          <w:tcPr>
            <w:tcW w:w="4773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Губа </w:t>
            </w:r>
          </w:p>
        </w:tc>
      </w:tr>
    </w:tbl>
    <w:p w:rsidR="003835CA" w:rsidRPr="0083265F" w:rsidRDefault="003835CA" w:rsidP="00DC4435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3835CA" w:rsidTr="006025D8">
        <w:tc>
          <w:tcPr>
            <w:tcW w:w="4786" w:type="dxa"/>
          </w:tcPr>
          <w:p w:rsidR="003835CA" w:rsidRPr="00B16B84" w:rsidRDefault="003835CA" w:rsidP="00DC4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Полуостров №2</w:t>
            </w:r>
          </w:p>
        </w:tc>
        <w:tc>
          <w:tcPr>
            <w:tcW w:w="4785" w:type="dxa"/>
          </w:tcPr>
          <w:p w:rsidR="003835CA" w:rsidRPr="00B16B84" w:rsidRDefault="003835CA" w:rsidP="00DC4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3835CA" w:rsidTr="006025D8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полуострова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Таймыр</w:t>
            </w:r>
          </w:p>
        </w:tc>
      </w:tr>
      <w:tr w:rsidR="003835CA" w:rsidTr="006025D8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Административный центр субъекта Федерации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</w:tr>
      <w:tr w:rsidR="003835CA" w:rsidTr="006025D8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Мыс (название)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Челюскин</w:t>
            </w:r>
          </w:p>
        </w:tc>
      </w:tr>
      <w:tr w:rsidR="003835CA" w:rsidTr="006025D8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Природная зона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Арктическая пустыня</w:t>
            </w:r>
          </w:p>
        </w:tc>
      </w:tr>
      <w:tr w:rsidR="003835CA" w:rsidTr="006025D8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Одноименный водоем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Таймыр</w:t>
            </w:r>
          </w:p>
        </w:tc>
      </w:tr>
      <w:tr w:rsidR="003835CA" w:rsidTr="006025D8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Горы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Бырранга</w:t>
            </w:r>
            <w:proofErr w:type="spellEnd"/>
          </w:p>
        </w:tc>
      </w:tr>
    </w:tbl>
    <w:p w:rsidR="003835CA" w:rsidRDefault="003835CA" w:rsidP="00DC443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3835CA" w:rsidTr="009F006E">
        <w:tc>
          <w:tcPr>
            <w:tcW w:w="4786" w:type="dxa"/>
          </w:tcPr>
          <w:p w:rsidR="003835CA" w:rsidRPr="00B16B84" w:rsidRDefault="003835CA" w:rsidP="00DC4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Полуостров №3</w:t>
            </w:r>
          </w:p>
        </w:tc>
        <w:tc>
          <w:tcPr>
            <w:tcW w:w="4785" w:type="dxa"/>
          </w:tcPr>
          <w:p w:rsidR="003835CA" w:rsidRPr="00B16B84" w:rsidRDefault="003835CA" w:rsidP="00DC4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3835CA" w:rsidTr="009F006E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полуострова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Чукотский</w:t>
            </w:r>
          </w:p>
        </w:tc>
      </w:tr>
      <w:tr w:rsidR="003835CA" w:rsidTr="009F006E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>Национальный парк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Берингия</w:t>
            </w:r>
            <w:proofErr w:type="spellEnd"/>
          </w:p>
        </w:tc>
      </w:tr>
      <w:tr w:rsidR="003835CA" w:rsidTr="009F006E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>Мыс (название)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Дежнева</w:t>
            </w:r>
          </w:p>
        </w:tc>
      </w:tr>
      <w:tr w:rsidR="003835CA" w:rsidTr="009F006E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>Административный центр субъекта Федерации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Анадырь</w:t>
            </w:r>
          </w:p>
        </w:tc>
      </w:tr>
      <w:tr w:rsidR="003835CA" w:rsidTr="009F006E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времени будет на часах жителя главного города этого субъекта Федерации, </w:t>
            </w:r>
            <w:r w:rsidRPr="00A63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когда на полуострове № 1 будет полночь, т.е. 0:00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3835CA" w:rsidTr="009F006E">
        <w:tc>
          <w:tcPr>
            <w:tcW w:w="4786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 складчатости</w:t>
            </w:r>
          </w:p>
        </w:tc>
        <w:tc>
          <w:tcPr>
            <w:tcW w:w="4785" w:type="dxa"/>
          </w:tcPr>
          <w:p w:rsidR="003835CA" w:rsidRDefault="003835CA" w:rsidP="00DC443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Мезозойская </w:t>
            </w:r>
          </w:p>
        </w:tc>
      </w:tr>
    </w:tbl>
    <w:p w:rsidR="003835CA" w:rsidRPr="0083265F" w:rsidRDefault="003835CA" w:rsidP="00DC443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86FF5">
        <w:rPr>
          <w:rFonts w:ascii="Times New Roman" w:hAnsi="Times New Roman" w:cs="Times New Roman"/>
          <w:sz w:val="24"/>
          <w:szCs w:val="24"/>
        </w:rPr>
        <w:t>Определите океан, омывающий побережья трёх полуостровов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823191">
        <w:rPr>
          <w:rFonts w:ascii="Times New Roman" w:hAnsi="Times New Roman" w:cs="Times New Roman"/>
          <w:b/>
          <w:sz w:val="24"/>
          <w:szCs w:val="24"/>
        </w:rPr>
        <w:t>Северный Ледовитый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760E" w:rsidRDefault="00B93C30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4.</w:t>
      </w:r>
    </w:p>
    <w:tbl>
      <w:tblPr>
        <w:tblStyle w:val="1"/>
        <w:tblW w:w="9978" w:type="dxa"/>
        <w:tblLook w:val="04A0" w:firstRow="1" w:lastRow="0" w:firstColumn="1" w:lastColumn="0" w:noHBand="0" w:noVBand="1"/>
      </w:tblPr>
      <w:tblGrid>
        <w:gridCol w:w="3501"/>
        <w:gridCol w:w="2215"/>
        <w:gridCol w:w="2268"/>
        <w:gridCol w:w="1994"/>
      </w:tblGrid>
      <w:tr w:rsidR="00711020" w:rsidTr="00BB22BC">
        <w:tc>
          <w:tcPr>
            <w:tcW w:w="3501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 w:rsidRPr="004A2F65">
              <w:rPr>
                <w:b/>
                <w:color w:val="auto"/>
              </w:rPr>
              <w:t>Народный промысел</w:t>
            </w:r>
          </w:p>
        </w:tc>
        <w:tc>
          <w:tcPr>
            <w:tcW w:w="2215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Населенный пункт</w:t>
            </w:r>
          </w:p>
        </w:tc>
        <w:tc>
          <w:tcPr>
            <w:tcW w:w="2268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Субъект РФ</w:t>
            </w:r>
          </w:p>
        </w:tc>
        <w:tc>
          <w:tcPr>
            <w:tcW w:w="1994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Климатограмма</w:t>
            </w:r>
            <w:proofErr w:type="spellEnd"/>
          </w:p>
        </w:tc>
      </w:tr>
      <w:tr w:rsidR="00711020" w:rsidTr="00BB22BC">
        <w:tc>
          <w:tcPr>
            <w:tcW w:w="3501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3BAF555" wp14:editId="56627CD1">
                  <wp:extent cx="1447333" cy="1447333"/>
                  <wp:effectExtent l="0" t="0" r="635" b="635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339" cy="1447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Мезень</w:t>
            </w:r>
          </w:p>
        </w:tc>
        <w:tc>
          <w:tcPr>
            <w:tcW w:w="2268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Архангельская область</w:t>
            </w:r>
          </w:p>
        </w:tc>
        <w:tc>
          <w:tcPr>
            <w:tcW w:w="1994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</w:p>
        </w:tc>
      </w:tr>
      <w:tr w:rsidR="00711020" w:rsidTr="00BB22BC">
        <w:tc>
          <w:tcPr>
            <w:tcW w:w="3501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37E1C4" wp14:editId="6DDCE81A">
                  <wp:extent cx="1683926" cy="1587578"/>
                  <wp:effectExtent l="0" t="0" r="0" b="0"/>
                  <wp:docPr id="12" name="Рисунок 1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836" cy="1587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Касли</w:t>
            </w:r>
          </w:p>
        </w:tc>
        <w:tc>
          <w:tcPr>
            <w:tcW w:w="2268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Челябинская область</w:t>
            </w:r>
          </w:p>
        </w:tc>
        <w:tc>
          <w:tcPr>
            <w:tcW w:w="1994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</w:p>
        </w:tc>
      </w:tr>
      <w:tr w:rsidR="00711020" w:rsidTr="00BB22BC">
        <w:tc>
          <w:tcPr>
            <w:tcW w:w="3501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F36298" wp14:editId="4C1A1D9C">
                  <wp:extent cx="2086269" cy="1390305"/>
                  <wp:effectExtent l="0" t="0" r="0" b="635"/>
                  <wp:docPr id="1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6433" cy="1390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Кубачи</w:t>
            </w:r>
            <w:proofErr w:type="spellEnd"/>
          </w:p>
        </w:tc>
        <w:tc>
          <w:tcPr>
            <w:tcW w:w="2268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Республика Дагестан</w:t>
            </w:r>
          </w:p>
        </w:tc>
        <w:tc>
          <w:tcPr>
            <w:tcW w:w="1994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А</w:t>
            </w:r>
          </w:p>
        </w:tc>
      </w:tr>
      <w:tr w:rsidR="00711020" w:rsidTr="00BB22BC">
        <w:tc>
          <w:tcPr>
            <w:tcW w:w="3501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A4F0016" wp14:editId="63C30FBA">
                  <wp:extent cx="1936842" cy="1161232"/>
                  <wp:effectExtent l="0" t="0" r="6350" b="1270"/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79" cy="116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Уэлен</w:t>
            </w:r>
          </w:p>
        </w:tc>
        <w:tc>
          <w:tcPr>
            <w:tcW w:w="2268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>Чукотский</w:t>
            </w:r>
            <w:proofErr w:type="gramEnd"/>
            <w:r>
              <w:rPr>
                <w:color w:val="auto"/>
              </w:rPr>
              <w:t xml:space="preserve"> АО</w:t>
            </w:r>
          </w:p>
        </w:tc>
        <w:tc>
          <w:tcPr>
            <w:tcW w:w="1994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Г</w:t>
            </w:r>
          </w:p>
        </w:tc>
      </w:tr>
      <w:tr w:rsidR="00711020" w:rsidTr="00BB22BC">
        <w:tc>
          <w:tcPr>
            <w:tcW w:w="3501" w:type="dxa"/>
          </w:tcPr>
          <w:p w:rsidR="00711020" w:rsidRPr="004A2F65" w:rsidRDefault="00711020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5E5C7C" wp14:editId="4A0EBE90">
                  <wp:extent cx="1744653" cy="1363185"/>
                  <wp:effectExtent l="0" t="0" r="8255" b="8890"/>
                  <wp:docPr id="17" name="Рисунок 1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622" cy="1366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Абрамцево</w:t>
            </w:r>
          </w:p>
        </w:tc>
        <w:tc>
          <w:tcPr>
            <w:tcW w:w="2268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Московская область</w:t>
            </w:r>
          </w:p>
        </w:tc>
        <w:tc>
          <w:tcPr>
            <w:tcW w:w="1994" w:type="dxa"/>
          </w:tcPr>
          <w:p w:rsidR="00711020" w:rsidRPr="004A2F65" w:rsidRDefault="000E252E" w:rsidP="00DC443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</w:p>
        </w:tc>
      </w:tr>
    </w:tbl>
    <w:p w:rsidR="000E252E" w:rsidRPr="000E252E" w:rsidRDefault="000E252E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52E">
        <w:rPr>
          <w:rFonts w:ascii="Times New Roman" w:hAnsi="Times New Roman" w:cs="Times New Roman"/>
          <w:b/>
          <w:sz w:val="24"/>
          <w:szCs w:val="24"/>
        </w:rPr>
        <w:t>По 1 баллу за каждую верно заполненную ячейку. Максимальный балл - 15 баллов</w:t>
      </w:r>
    </w:p>
    <w:p w:rsidR="00E963E3" w:rsidRDefault="00E963E3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Задача 5.</w:t>
      </w:r>
    </w:p>
    <w:p w:rsidR="008950BC" w:rsidRPr="00852ADE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а) численный 1: 50 000, именованный в 1 см 500 м (по 1 баллу за каждый ответ, </w:t>
      </w:r>
      <w:r w:rsidRPr="00852ADE">
        <w:rPr>
          <w:rFonts w:ascii="Times New Roman" w:hAnsi="Times New Roman" w:cs="Times New Roman"/>
          <w:b/>
          <w:sz w:val="24"/>
          <w:szCs w:val="24"/>
        </w:rPr>
        <w:t>2 балла</w:t>
      </w:r>
      <w:r w:rsidRPr="00852ADE">
        <w:rPr>
          <w:rFonts w:ascii="Times New Roman" w:hAnsi="Times New Roman" w:cs="Times New Roman"/>
          <w:sz w:val="24"/>
          <w:szCs w:val="24"/>
        </w:rPr>
        <w:t>);</w:t>
      </w:r>
    </w:p>
    <w:p w:rsidR="008950BC" w:rsidRPr="00852ADE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б) Высота сечения рельефа – 10 м. Минимальная высота – 238 м ± 5 м. Максимальная высота – 1141,3 м. (по 1 баллу за каждый ответ, </w:t>
      </w:r>
      <w:r w:rsidRPr="00852ADE">
        <w:rPr>
          <w:rFonts w:ascii="Times New Roman" w:hAnsi="Times New Roman" w:cs="Times New Roman"/>
          <w:b/>
          <w:sz w:val="24"/>
          <w:szCs w:val="24"/>
        </w:rPr>
        <w:t>3 балла</w:t>
      </w:r>
      <w:r w:rsidRPr="00852ADE">
        <w:rPr>
          <w:rFonts w:ascii="Times New Roman" w:hAnsi="Times New Roman" w:cs="Times New Roman"/>
          <w:sz w:val="24"/>
          <w:szCs w:val="24"/>
        </w:rPr>
        <w:t>);</w:t>
      </w:r>
    </w:p>
    <w:p w:rsidR="008950BC" w:rsidRPr="00852ADE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>в)</w:t>
      </w:r>
      <w:r w:rsidRPr="00852ADE">
        <w:t xml:space="preserve"> </w:t>
      </w:r>
      <w:r w:rsidRPr="00852ADE">
        <w:rPr>
          <w:rFonts w:ascii="Times New Roman" w:hAnsi="Times New Roman" w:cs="Times New Roman"/>
          <w:sz w:val="24"/>
          <w:szCs w:val="24"/>
        </w:rPr>
        <w:t xml:space="preserve">Две доминирующие породы деревьев – ель, берёза. </w:t>
      </w:r>
    </w:p>
    <w:p w:rsidR="008950BC" w:rsidRPr="00852ADE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Средняя высота деревьев – 10 м. </w:t>
      </w:r>
    </w:p>
    <w:p w:rsidR="008950BC" w:rsidRPr="00852ADE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Средний диаметр ствола – 0,12 м. </w:t>
      </w:r>
    </w:p>
    <w:p w:rsidR="008950BC" w:rsidRPr="00852ADE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Среднее расстояние между деревьями – 6 м. </w:t>
      </w:r>
      <w:r w:rsidRPr="00852ADE">
        <w:rPr>
          <w:rFonts w:ascii="Times New Roman" w:hAnsi="Times New Roman" w:cs="Times New Roman"/>
          <w:b/>
          <w:sz w:val="24"/>
          <w:szCs w:val="24"/>
        </w:rPr>
        <w:t>(</w:t>
      </w:r>
      <w:r w:rsidRPr="00852ADE">
        <w:rPr>
          <w:rFonts w:ascii="Times New Roman" w:hAnsi="Times New Roman" w:cs="Times New Roman"/>
          <w:sz w:val="24"/>
          <w:szCs w:val="24"/>
        </w:rPr>
        <w:t xml:space="preserve">по 1 баллу за каждый ответ, </w:t>
      </w:r>
      <w:r w:rsidRPr="00852ADE">
        <w:rPr>
          <w:rFonts w:ascii="Times New Roman" w:hAnsi="Times New Roman" w:cs="Times New Roman"/>
          <w:b/>
          <w:sz w:val="24"/>
          <w:szCs w:val="24"/>
        </w:rPr>
        <w:t>5 баллов)</w:t>
      </w:r>
    </w:p>
    <w:p w:rsidR="008950BC" w:rsidRPr="00852ADE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г) Азимут – 150º ± 2º. Расстояние – 3250 м ± 100 м. </w:t>
      </w:r>
      <w:r w:rsidRPr="00852ADE">
        <w:rPr>
          <w:rFonts w:ascii="Times New Roman" w:hAnsi="Times New Roman" w:cs="Times New Roman"/>
          <w:b/>
          <w:sz w:val="24"/>
          <w:szCs w:val="24"/>
        </w:rPr>
        <w:t>(</w:t>
      </w:r>
      <w:r w:rsidRPr="00852ADE">
        <w:rPr>
          <w:rFonts w:ascii="Times New Roman" w:hAnsi="Times New Roman" w:cs="Times New Roman"/>
          <w:sz w:val="24"/>
          <w:szCs w:val="24"/>
        </w:rPr>
        <w:t>по 1 баллу за каждый ответ, 2</w:t>
      </w:r>
      <w:r w:rsidRPr="00852ADE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Pr="00852ADE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8950BC" w:rsidRPr="00852ADE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>д) по 1 баллу за каждый ответ, 4</w:t>
      </w:r>
      <w:r w:rsidRPr="00852ADE"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tbl>
      <w:tblPr>
        <w:tblStyle w:val="a3"/>
        <w:tblW w:w="0" w:type="auto"/>
        <w:jc w:val="center"/>
        <w:tblInd w:w="-1245" w:type="dxa"/>
        <w:tblLook w:val="04A0" w:firstRow="1" w:lastRow="0" w:firstColumn="1" w:lastColumn="0" w:noHBand="0" w:noVBand="1"/>
      </w:tblPr>
      <w:tblGrid>
        <w:gridCol w:w="2509"/>
        <w:gridCol w:w="4948"/>
      </w:tblGrid>
      <w:tr w:rsidR="008950BC" w:rsidRPr="00852ADE" w:rsidTr="006025D8">
        <w:trPr>
          <w:jc w:val="center"/>
        </w:trPr>
        <w:tc>
          <w:tcPr>
            <w:tcW w:w="2509" w:type="dxa"/>
          </w:tcPr>
          <w:p w:rsidR="008950BC" w:rsidRPr="00852ADE" w:rsidRDefault="008950BC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Условный знак № 1</w:t>
            </w:r>
          </w:p>
        </w:tc>
        <w:tc>
          <w:tcPr>
            <w:tcW w:w="4948" w:type="dxa"/>
          </w:tcPr>
          <w:p w:rsidR="008950BC" w:rsidRPr="00852ADE" w:rsidRDefault="008950BC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Пересыхающий водоток</w:t>
            </w:r>
          </w:p>
        </w:tc>
      </w:tr>
      <w:tr w:rsidR="008950BC" w:rsidRPr="00852ADE" w:rsidTr="006025D8">
        <w:trPr>
          <w:jc w:val="center"/>
        </w:trPr>
        <w:tc>
          <w:tcPr>
            <w:tcW w:w="2509" w:type="dxa"/>
          </w:tcPr>
          <w:p w:rsidR="008950BC" w:rsidRPr="00852ADE" w:rsidRDefault="008950BC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Условный знак № 2</w:t>
            </w:r>
          </w:p>
        </w:tc>
        <w:tc>
          <w:tcPr>
            <w:tcW w:w="4948" w:type="dxa"/>
          </w:tcPr>
          <w:p w:rsidR="008950BC" w:rsidRPr="00852ADE" w:rsidRDefault="008950BC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</w:tr>
      <w:tr w:rsidR="008950BC" w:rsidRPr="00852ADE" w:rsidTr="006025D8">
        <w:trPr>
          <w:jc w:val="center"/>
        </w:trPr>
        <w:tc>
          <w:tcPr>
            <w:tcW w:w="2509" w:type="dxa"/>
          </w:tcPr>
          <w:p w:rsidR="008950BC" w:rsidRPr="00852ADE" w:rsidRDefault="008950BC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Условный знак № 3</w:t>
            </w:r>
          </w:p>
        </w:tc>
        <w:tc>
          <w:tcPr>
            <w:tcW w:w="4948" w:type="dxa"/>
          </w:tcPr>
          <w:p w:rsidR="008950BC" w:rsidRPr="00852ADE" w:rsidRDefault="008950BC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Обрыв</w:t>
            </w:r>
          </w:p>
        </w:tc>
      </w:tr>
      <w:tr w:rsidR="008950BC" w:rsidRPr="00852ADE" w:rsidTr="006025D8">
        <w:trPr>
          <w:jc w:val="center"/>
        </w:trPr>
        <w:tc>
          <w:tcPr>
            <w:tcW w:w="2509" w:type="dxa"/>
          </w:tcPr>
          <w:p w:rsidR="008950BC" w:rsidRPr="00852ADE" w:rsidRDefault="008950BC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Условный знак № 4</w:t>
            </w:r>
          </w:p>
        </w:tc>
        <w:tc>
          <w:tcPr>
            <w:tcW w:w="4948" w:type="dxa"/>
          </w:tcPr>
          <w:p w:rsidR="008950BC" w:rsidRPr="00852ADE" w:rsidRDefault="008950BC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Мохово-лишайниковая растительность</w:t>
            </w:r>
          </w:p>
        </w:tc>
      </w:tr>
    </w:tbl>
    <w:p w:rsidR="008950BC" w:rsidRDefault="008950BC" w:rsidP="00DC4435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16 баллов</w:t>
      </w:r>
    </w:p>
    <w:p w:rsidR="008A1B35" w:rsidRDefault="006547DE" w:rsidP="00DC44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Максимум за теоретический тур </w:t>
      </w:r>
      <w:r w:rsidR="008A1B35" w:rsidRPr="008A1B3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C3FDD">
        <w:rPr>
          <w:rFonts w:ascii="Times New Roman" w:hAnsi="Times New Roman" w:cs="Times New Roman"/>
          <w:b/>
          <w:sz w:val="24"/>
          <w:szCs w:val="24"/>
        </w:rPr>
        <w:t>92</w:t>
      </w:r>
      <w:r w:rsidR="008A1B35" w:rsidRPr="008A1B3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BC3FDD">
        <w:rPr>
          <w:rFonts w:ascii="Times New Roman" w:hAnsi="Times New Roman" w:cs="Times New Roman"/>
          <w:b/>
          <w:sz w:val="24"/>
          <w:szCs w:val="24"/>
        </w:rPr>
        <w:t>а</w:t>
      </w:r>
      <w:r w:rsidR="008A1B35" w:rsidRPr="008A1B35">
        <w:rPr>
          <w:rFonts w:ascii="Times New Roman" w:hAnsi="Times New Roman" w:cs="Times New Roman"/>
          <w:b/>
          <w:sz w:val="24"/>
          <w:szCs w:val="24"/>
        </w:rPr>
        <w:t>.</w:t>
      </w:r>
    </w:p>
    <w:p w:rsidR="004F59B6" w:rsidRDefault="00F032E5" w:rsidP="00DC4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E5">
        <w:rPr>
          <w:rFonts w:ascii="Times New Roman" w:hAnsi="Times New Roman" w:cs="Times New Roman"/>
          <w:b/>
          <w:sz w:val="24"/>
          <w:szCs w:val="24"/>
        </w:rPr>
        <w:t>Ответы  на  задания  тестового тура</w:t>
      </w:r>
    </w:p>
    <w:tbl>
      <w:tblPr>
        <w:tblStyle w:val="a3"/>
        <w:tblW w:w="0" w:type="auto"/>
        <w:tblInd w:w="357" w:type="dxa"/>
        <w:tblLook w:val="04A0" w:firstRow="1" w:lastRow="0" w:firstColumn="1" w:lastColumn="0" w:noHBand="0" w:noVBand="1"/>
      </w:tblPr>
      <w:tblGrid>
        <w:gridCol w:w="1137"/>
        <w:gridCol w:w="1167"/>
        <w:gridCol w:w="1137"/>
        <w:gridCol w:w="1166"/>
        <w:gridCol w:w="1136"/>
        <w:gridCol w:w="1167"/>
        <w:gridCol w:w="1137"/>
        <w:gridCol w:w="1167"/>
      </w:tblGrid>
      <w:tr w:rsidR="00F032E5" w:rsidRPr="00F032E5" w:rsidTr="00F032E5">
        <w:tc>
          <w:tcPr>
            <w:tcW w:w="1137" w:type="dxa"/>
          </w:tcPr>
          <w:p w:rsidR="00F032E5" w:rsidRPr="00F032E5" w:rsidRDefault="00F032E5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7" w:type="dxa"/>
          </w:tcPr>
          <w:p w:rsidR="00F032E5" w:rsidRPr="00F032E5" w:rsidRDefault="00F032E5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6" w:type="dxa"/>
          </w:tcPr>
          <w:p w:rsidR="00F032E5" w:rsidRPr="00F032E5" w:rsidRDefault="00F032E5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6" w:type="dxa"/>
          </w:tcPr>
          <w:p w:rsidR="00F032E5" w:rsidRPr="00F032E5" w:rsidRDefault="00F032E5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7" w:type="dxa"/>
          </w:tcPr>
          <w:p w:rsidR="00F032E5" w:rsidRPr="00F032E5" w:rsidRDefault="00F032E5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D9263E" w:rsidRPr="00F032E5" w:rsidTr="00F032E5"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 w:colFirst="0" w:colLast="7"/>
            <w:r w:rsidRPr="00F032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6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D9263E" w:rsidRPr="00F032E5" w:rsidTr="00F032E5"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66" w:type="dxa"/>
          </w:tcPr>
          <w:p w:rsidR="00D9263E" w:rsidRPr="00F032E5" w:rsidRDefault="002B72C4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67" w:type="dxa"/>
          </w:tcPr>
          <w:p w:rsidR="00D9263E" w:rsidRPr="00F032E5" w:rsidRDefault="00F740B8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</w:tr>
      <w:tr w:rsidR="00D9263E" w:rsidRPr="00F032E5" w:rsidTr="00F032E5"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6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67" w:type="dxa"/>
          </w:tcPr>
          <w:p w:rsidR="00D9263E" w:rsidRPr="00F032E5" w:rsidRDefault="009D6D09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</w:tr>
      <w:tr w:rsidR="00D9263E" w:rsidRPr="00F032E5" w:rsidTr="00F032E5"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67" w:type="dxa"/>
          </w:tcPr>
          <w:p w:rsidR="00D9263E" w:rsidRPr="00F032E5" w:rsidRDefault="00EF2886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6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167" w:type="dxa"/>
          </w:tcPr>
          <w:p w:rsidR="00D9263E" w:rsidRPr="00F032E5" w:rsidRDefault="009D6D09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</w:tr>
      <w:tr w:rsidR="00D9263E" w:rsidRPr="00F032E5" w:rsidTr="00F032E5"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6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136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67" w:type="dxa"/>
          </w:tcPr>
          <w:p w:rsidR="00D9263E" w:rsidRPr="00F032E5" w:rsidRDefault="00D9263E" w:rsidP="00DC44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</w:tbl>
    <w:bookmarkEnd w:id="0"/>
    <w:p w:rsidR="00E963E3" w:rsidRPr="00B93C30" w:rsidRDefault="00F032E5" w:rsidP="00DC4435">
      <w:pPr>
        <w:jc w:val="both"/>
        <w:rPr>
          <w:rFonts w:ascii="Times New Roman" w:hAnsi="Times New Roman" w:cs="Times New Roman"/>
          <w:sz w:val="24"/>
          <w:szCs w:val="24"/>
        </w:rPr>
      </w:pPr>
      <w:r w:rsidRPr="00F032E5">
        <w:rPr>
          <w:rFonts w:ascii="Times New Roman" w:hAnsi="Times New Roman" w:cs="Times New Roman"/>
          <w:b/>
          <w:sz w:val="24"/>
          <w:szCs w:val="24"/>
        </w:rPr>
        <w:t>За каждый правильный ответ – по 1 баллу. Всего – 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032E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F032E5">
        <w:rPr>
          <w:rFonts w:ascii="Times New Roman" w:hAnsi="Times New Roman" w:cs="Times New Roman"/>
          <w:sz w:val="24"/>
          <w:szCs w:val="24"/>
        </w:rPr>
        <w:t>.</w:t>
      </w:r>
    </w:p>
    <w:sectPr w:rsidR="00E963E3" w:rsidRPr="00B93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62"/>
    <w:rsid w:val="0003579E"/>
    <w:rsid w:val="000526F2"/>
    <w:rsid w:val="00052817"/>
    <w:rsid w:val="000E252E"/>
    <w:rsid w:val="000E42A4"/>
    <w:rsid w:val="00124A71"/>
    <w:rsid w:val="00191628"/>
    <w:rsid w:val="001B2B1C"/>
    <w:rsid w:val="001B51D7"/>
    <w:rsid w:val="00215875"/>
    <w:rsid w:val="002B72C4"/>
    <w:rsid w:val="002C717B"/>
    <w:rsid w:val="002D38EA"/>
    <w:rsid w:val="002F3822"/>
    <w:rsid w:val="00326E5D"/>
    <w:rsid w:val="00343F54"/>
    <w:rsid w:val="00356C08"/>
    <w:rsid w:val="003736D8"/>
    <w:rsid w:val="003835CA"/>
    <w:rsid w:val="003B52DB"/>
    <w:rsid w:val="003C1068"/>
    <w:rsid w:val="00417AE0"/>
    <w:rsid w:val="004506A3"/>
    <w:rsid w:val="00470096"/>
    <w:rsid w:val="004A207A"/>
    <w:rsid w:val="004E7A64"/>
    <w:rsid w:val="004F59B6"/>
    <w:rsid w:val="005F5F37"/>
    <w:rsid w:val="006547DE"/>
    <w:rsid w:val="0069578C"/>
    <w:rsid w:val="00711020"/>
    <w:rsid w:val="0071270E"/>
    <w:rsid w:val="00723C21"/>
    <w:rsid w:val="007373AA"/>
    <w:rsid w:val="00740604"/>
    <w:rsid w:val="007F46D4"/>
    <w:rsid w:val="00884ABF"/>
    <w:rsid w:val="00884BF8"/>
    <w:rsid w:val="008950BC"/>
    <w:rsid w:val="008A1B35"/>
    <w:rsid w:val="009124BD"/>
    <w:rsid w:val="009211E2"/>
    <w:rsid w:val="00966512"/>
    <w:rsid w:val="009710D7"/>
    <w:rsid w:val="0098342B"/>
    <w:rsid w:val="009A026F"/>
    <w:rsid w:val="009A2A54"/>
    <w:rsid w:val="009C2306"/>
    <w:rsid w:val="009D1391"/>
    <w:rsid w:val="009D17F4"/>
    <w:rsid w:val="009D6D09"/>
    <w:rsid w:val="009E760E"/>
    <w:rsid w:val="009F006E"/>
    <w:rsid w:val="00A26623"/>
    <w:rsid w:val="00A50118"/>
    <w:rsid w:val="00AD3783"/>
    <w:rsid w:val="00B035F4"/>
    <w:rsid w:val="00B32242"/>
    <w:rsid w:val="00B53E68"/>
    <w:rsid w:val="00B93C30"/>
    <w:rsid w:val="00BB22BC"/>
    <w:rsid w:val="00BC3FDD"/>
    <w:rsid w:val="00BC58C8"/>
    <w:rsid w:val="00BF6B1A"/>
    <w:rsid w:val="00C05462"/>
    <w:rsid w:val="00C11262"/>
    <w:rsid w:val="00C94AA5"/>
    <w:rsid w:val="00CA6210"/>
    <w:rsid w:val="00D029E5"/>
    <w:rsid w:val="00D1436A"/>
    <w:rsid w:val="00D40E62"/>
    <w:rsid w:val="00D9263E"/>
    <w:rsid w:val="00D97857"/>
    <w:rsid w:val="00DC4435"/>
    <w:rsid w:val="00E13E02"/>
    <w:rsid w:val="00E54729"/>
    <w:rsid w:val="00E669E9"/>
    <w:rsid w:val="00E963E3"/>
    <w:rsid w:val="00EF2886"/>
    <w:rsid w:val="00F032E5"/>
    <w:rsid w:val="00F0377D"/>
    <w:rsid w:val="00F10183"/>
    <w:rsid w:val="00F43214"/>
    <w:rsid w:val="00F51D6F"/>
    <w:rsid w:val="00F52BDC"/>
    <w:rsid w:val="00F740B8"/>
    <w:rsid w:val="00F810B7"/>
    <w:rsid w:val="00F9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711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1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711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1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83</cp:revision>
  <dcterms:created xsi:type="dcterms:W3CDTF">2023-08-08T08:47:00Z</dcterms:created>
  <dcterms:modified xsi:type="dcterms:W3CDTF">2024-07-24T10:02:00Z</dcterms:modified>
</cp:coreProperties>
</file>